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B14B" w14:textId="77777777" w:rsidR="00E25984" w:rsidRPr="00697D96" w:rsidRDefault="00E25984" w:rsidP="00E25984">
      <w:pPr>
        <w:tabs>
          <w:tab w:val="left" w:pos="567"/>
          <w:tab w:val="left" w:pos="1701"/>
        </w:tabs>
        <w:ind w:left="567"/>
        <w:jc w:val="center"/>
        <w:rPr>
          <w:rFonts w:ascii="Times New Roman" w:hAnsi="Times New Roman" w:cs="Times New Roman"/>
          <w:b/>
          <w:bCs/>
          <w:spacing w:val="-2"/>
          <w:lang w:val="sr-Latn-BA"/>
        </w:rPr>
      </w:pPr>
      <w:r w:rsidRPr="00697D96">
        <w:rPr>
          <w:rFonts w:ascii="Times New Roman" w:hAnsi="Times New Roman" w:cs="Times New Roman"/>
          <w:b/>
          <w:bCs/>
          <w:spacing w:val="-2"/>
          <w:lang w:val="sr-Latn-BA"/>
        </w:rPr>
        <w:t>POZIV ZA DOSTAVLJANJE PONUDA</w:t>
      </w:r>
    </w:p>
    <w:p w14:paraId="1FCB741F" w14:textId="70C2AE44" w:rsidR="00E25984" w:rsidRPr="008C3B0A" w:rsidRDefault="00E25984" w:rsidP="00E25984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Datum objave: </w:t>
      </w:r>
      <w:r w:rsidR="00E159D8">
        <w:rPr>
          <w:rFonts w:ascii="Times New Roman" w:eastAsia="Times New Roman" w:hAnsi="Times New Roman" w:cs="Times New Roman"/>
          <w:iCs/>
          <w:lang w:val="sr-Latn-BA"/>
        </w:rPr>
        <w:t>23</w:t>
      </w:r>
      <w:r w:rsidR="008C3B0A" w:rsidRPr="008C3B0A">
        <w:rPr>
          <w:rFonts w:ascii="Times New Roman" w:eastAsia="Times New Roman" w:hAnsi="Times New Roman" w:cs="Times New Roman"/>
          <w:iCs/>
          <w:lang w:val="sr-Latn-BA"/>
        </w:rPr>
        <w:t xml:space="preserve"> April</w:t>
      </w:r>
      <w:r w:rsidRPr="008C3B0A">
        <w:rPr>
          <w:rFonts w:ascii="Times New Roman" w:eastAsia="Times New Roman" w:hAnsi="Times New Roman" w:cs="Times New Roman"/>
          <w:iCs/>
          <w:lang w:val="sr-Latn-BA"/>
        </w:rPr>
        <w:t>, 202</w:t>
      </w:r>
      <w:r w:rsidR="008C3B0A" w:rsidRPr="008C3B0A">
        <w:rPr>
          <w:rFonts w:ascii="Times New Roman" w:eastAsia="Times New Roman" w:hAnsi="Times New Roman" w:cs="Times New Roman"/>
          <w:iCs/>
          <w:lang w:val="sr-Latn-BA"/>
        </w:rPr>
        <w:t>6</w:t>
      </w:r>
      <w:r w:rsidRPr="008C3B0A">
        <w:rPr>
          <w:rFonts w:ascii="Times New Roman" w:eastAsia="Times New Roman" w:hAnsi="Times New Roman" w:cs="Times New Roman"/>
          <w:iCs/>
          <w:lang w:val="sr-Latn-BA"/>
        </w:rPr>
        <w:t>.</w:t>
      </w:r>
    </w:p>
    <w:p w14:paraId="5B329610" w14:textId="0DCBB50D" w:rsidR="00E25984" w:rsidRPr="008C3B0A" w:rsidRDefault="00E25984" w:rsidP="00E159D8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Naziv postupka:  </w:t>
      </w:r>
      <w:r w:rsidR="00E159D8" w:rsidRPr="00E159D8">
        <w:rPr>
          <w:rFonts w:ascii="Times New Roman" w:eastAsia="Times New Roman" w:hAnsi="Times New Roman" w:cs="Times New Roman"/>
          <w:b/>
          <w:bCs/>
          <w:iCs/>
          <w:lang w:val="sr-Latn-BA"/>
        </w:rPr>
        <w:t xml:space="preserve">REKONSTRUKCIJA LOKALNOG PUTA U SELU OSJEČANI </w:t>
      </w:r>
      <w:r w:rsidR="00E159D8">
        <w:rPr>
          <w:rFonts w:ascii="Times New Roman" w:eastAsia="Times New Roman" w:hAnsi="Times New Roman" w:cs="Times New Roman"/>
          <w:b/>
          <w:bCs/>
          <w:iCs/>
          <w:lang w:val="sr-Latn-BA"/>
        </w:rPr>
        <w:t xml:space="preserve"> </w:t>
      </w:r>
      <w:r w:rsidR="00E159D8" w:rsidRPr="00E159D8">
        <w:rPr>
          <w:rFonts w:ascii="Times New Roman" w:eastAsia="Times New Roman" w:hAnsi="Times New Roman" w:cs="Times New Roman"/>
          <w:b/>
          <w:bCs/>
          <w:iCs/>
          <w:lang w:val="sr-Latn-BA"/>
        </w:rPr>
        <w:t>READP/1.3/PW-28</w:t>
      </w:r>
    </w:p>
    <w:p w14:paraId="3EB3C49F" w14:textId="70136E5F" w:rsidR="00E25984" w:rsidRPr="00E25984" w:rsidRDefault="00E25984" w:rsidP="00697D96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>Federalno ministarstv</w:t>
      </w:r>
      <w:r w:rsidR="008C3B0A">
        <w:rPr>
          <w:rFonts w:ascii="Times New Roman" w:eastAsia="SimSun" w:hAnsi="Times New Roman" w:cs="Times New Roman"/>
          <w:lang w:val="bs-Latn-BA" w:eastAsia="zh-CN"/>
        </w:rPr>
        <w:t>o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poljoprivrede, vodoprivrede i šumarstva zaprimi</w:t>
      </w:r>
      <w:r w:rsidR="008C3B0A">
        <w:rPr>
          <w:rFonts w:ascii="Times New Roman" w:eastAsia="SimSun" w:hAnsi="Times New Roman" w:cs="Times New Roman"/>
          <w:lang w:val="bs-Latn-BA" w:eastAsia="zh-CN"/>
        </w:rPr>
        <w:t>l</w:t>
      </w:r>
      <w:r w:rsidRPr="00E25984">
        <w:rPr>
          <w:rFonts w:ascii="Times New Roman" w:eastAsia="SimSun" w:hAnsi="Times New Roman" w:cs="Times New Roman"/>
          <w:lang w:val="bs-Latn-BA" w:eastAsia="zh-CN"/>
        </w:rPr>
        <w:t>o je financiranje od Međunarodnog  fonda za poljoprivredni razvoj</w:t>
      </w:r>
      <w:r w:rsidR="0094240D">
        <w:rPr>
          <w:rFonts w:ascii="Times New Roman" w:eastAsia="SimSun" w:hAnsi="Times New Roman" w:cs="Times New Roman"/>
          <w:lang w:val="bs-Latn-BA" w:eastAsia="zh-CN"/>
        </w:rPr>
        <w:t xml:space="preserve"> (IFAD)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za troškove Projekta poljoprivrednog razvoja i ruralnih poduzeća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E25984">
        <w:rPr>
          <w:rFonts w:ascii="Times New Roman" w:eastAsia="SimSun" w:hAnsi="Times New Roman" w:cs="Times New Roman"/>
          <w:lang w:val="bs-Latn-BA" w:eastAsia="zh-CN"/>
        </w:rPr>
        <w:t>i namjerava iskoristiti dio sredstava za financiranje ove nabav</w:t>
      </w:r>
      <w:r w:rsidR="002E7672">
        <w:rPr>
          <w:rFonts w:ascii="Times New Roman" w:eastAsia="SimSun" w:hAnsi="Times New Roman" w:cs="Times New Roman"/>
          <w:lang w:val="bs-Latn-BA" w:eastAsia="zh-CN"/>
        </w:rPr>
        <w:t>k</w:t>
      </w:r>
      <w:r w:rsidRPr="00E25984">
        <w:rPr>
          <w:rFonts w:ascii="Times New Roman" w:eastAsia="SimSun" w:hAnsi="Times New Roman" w:cs="Times New Roman"/>
          <w:lang w:val="bs-Latn-BA" w:eastAsia="zh-CN"/>
        </w:rPr>
        <w:t>e.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 </w:t>
      </w:r>
    </w:p>
    <w:p w14:paraId="53388AB8" w14:textId="2C3D6529" w:rsidR="00E25984" w:rsidRPr="00E25984" w:rsidRDefault="008C3B0A" w:rsidP="00E159D8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8C3B0A"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 xml:space="preserve">Federalno ministarstvo poljoprivrede, vodoprivrede i šumarstva (FMPViŠ) putem Tima za implementaciju READP projekta poziva kompanije da dostave ponudu za </w:t>
      </w:r>
      <w:r w:rsidR="00E159D8" w:rsidRPr="00E159D8"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>REKONSTRUKCIJA LOKALNOG PUTA U SELU OSJEČANI READP/1.3/PW-28</w:t>
      </w:r>
      <w:r w:rsidR="00E159D8"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 xml:space="preserve">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Ovaj Poziv za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dostavu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>ponud</w:t>
      </w:r>
      <w:r w:rsidR="00697D96">
        <w:rPr>
          <w:rFonts w:ascii="Times New Roman" w:eastAsia="SimSun" w:hAnsi="Times New Roman" w:cs="Times New Roman"/>
          <w:lang w:val="bs-Latn-BA" w:eastAsia="zh-CN"/>
        </w:rPr>
        <w:t>a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 je otvoren svim podobnim ponuđačima koji žele sudjelovati. </w:t>
      </w:r>
    </w:p>
    <w:p w14:paraId="3B2E925B" w14:textId="6A388556" w:rsidR="00E25984" w:rsidRPr="00E25984" w:rsidRDefault="00E25984" w:rsidP="00E25984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Izvođač radova će biti odabran </w:t>
      </w:r>
      <w:r w:rsidR="00697D96">
        <w:rPr>
          <w:rFonts w:ascii="Times New Roman" w:eastAsia="SimSun" w:hAnsi="Times New Roman" w:cs="Times New Roman"/>
          <w:lang w:val="bs-Latn-BA" w:eastAsia="zh-CN"/>
        </w:rPr>
        <w:t>putem metoda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Nacionalnog konkurentnog nadmetanja (NCB) sukladan s Priručnikom IFAD-a za nabavu koji je dostupan na </w:t>
      </w:r>
      <w:hyperlink r:id="rId7" w:history="1">
        <w:r w:rsidR="00967FDD" w:rsidRPr="00F04443">
          <w:rPr>
            <w:rStyle w:val="Hyperlink"/>
            <w:rFonts w:ascii="Times New Roman" w:eastAsia="SimSun" w:hAnsi="Times New Roman" w:cs="Times New Roman"/>
            <w:lang w:val="bs-Latn-BA" w:eastAsia="zh-CN"/>
          </w:rPr>
          <w:t>www.ifad.org/projectprocurement</w:t>
        </w:r>
      </w:hyperlink>
      <w:r w:rsidR="00C023AA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04B17AEA" w14:textId="2395E3DF" w:rsidR="00460BEC" w:rsidRDefault="00E25984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Tenderska dokumentacija se može dobiti slanjem e-maila ili pisma sa navedenim kontakt podacima ponuđača na ispod navedenu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e-mail </w:t>
      </w:r>
      <w:r>
        <w:rPr>
          <w:rFonts w:ascii="Times New Roman" w:eastAsia="SimSun" w:hAnsi="Times New Roman" w:cs="Times New Roman"/>
          <w:lang w:val="bs-Latn-BA" w:eastAsia="zh-CN"/>
        </w:rPr>
        <w:t>adresu</w:t>
      </w:r>
      <w:r w:rsidR="00697D96">
        <w:rPr>
          <w:rFonts w:ascii="Times New Roman" w:eastAsia="SimSun" w:hAnsi="Times New Roman" w:cs="Times New Roman"/>
          <w:lang w:val="bs-Latn-BA" w:eastAsia="zh-CN"/>
        </w:rPr>
        <w:t>.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27C50BEC" w14:textId="050B7F78" w:rsidR="00E25984" w:rsidRDefault="00E25984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lang w:val="bs-Latn-BA"/>
        </w:rPr>
        <w:t xml:space="preserve">Ponude </w:t>
      </w:r>
      <w:r w:rsidR="007125EE">
        <w:rPr>
          <w:rFonts w:ascii="Times New Roman" w:eastAsia="Times New Roman" w:hAnsi="Times New Roman" w:cs="Times New Roman"/>
          <w:lang w:val="bs-Latn-BA"/>
        </w:rPr>
        <w:t xml:space="preserve">u zapečačenim kovertama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moraju biti dostavljene na </w:t>
      </w:r>
      <w:r w:rsidR="00460BEC">
        <w:rPr>
          <w:rFonts w:ascii="Times New Roman" w:eastAsia="Times New Roman" w:hAnsi="Times New Roman" w:cs="Times New Roman"/>
          <w:lang w:val="bs-Latn-BA"/>
        </w:rPr>
        <w:t xml:space="preserve">ispod navedenu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adresu ne kasnije od </w:t>
      </w:r>
      <w:r w:rsidR="00E159D8">
        <w:rPr>
          <w:rFonts w:ascii="Times New Roman" w:eastAsia="Times New Roman" w:hAnsi="Times New Roman" w:cs="Times New Roman"/>
          <w:b/>
          <w:bCs/>
          <w:lang w:val="bs-Latn-BA"/>
        </w:rPr>
        <w:t>26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60DE6" w:rsidRPr="008C3B0A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8C3B0A" w:rsidRPr="008C3B0A">
        <w:rPr>
          <w:rFonts w:ascii="Times New Roman" w:eastAsia="Times New Roman" w:hAnsi="Times New Roman" w:cs="Times New Roman"/>
          <w:b/>
          <w:bCs/>
          <w:lang w:val="bs-Latn-BA"/>
        </w:rPr>
        <w:t>5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.202</w:t>
      </w:r>
      <w:r w:rsidR="008C3B0A" w:rsidRPr="008C3B0A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. do 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,00 sati</w:t>
      </w:r>
      <w:r w:rsidRPr="00E25984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7125EE">
        <w:t xml:space="preserve">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>Dostavljanje ponuda elektronskim putem neće biti dozvoljeno. Zakašnjele ponude će biti odbačene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.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 xml:space="preserve">Ponude će biti javno otvorene u prisustvu ovlaštenih predstavnika ponuđača koji odluče da prisustvuju otvaranju ponuda a na dole navedenoj adresi dana </w:t>
      </w:r>
      <w:r w:rsidR="00E159D8">
        <w:rPr>
          <w:rFonts w:ascii="Times New Roman" w:eastAsia="Times New Roman" w:hAnsi="Times New Roman" w:cs="Times New Roman"/>
          <w:b/>
          <w:bCs/>
          <w:lang w:val="bs-Latn-BA"/>
        </w:rPr>
        <w:t>26</w:t>
      </w:r>
      <w:r w:rsidR="007125EE" w:rsidRPr="00C169B1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60DE6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AA1D5D">
        <w:rPr>
          <w:rFonts w:ascii="Times New Roman" w:eastAsia="Times New Roman" w:hAnsi="Times New Roman" w:cs="Times New Roman"/>
          <w:b/>
          <w:bCs/>
          <w:lang w:val="bs-Latn-BA"/>
        </w:rPr>
        <w:t>5.</w:t>
      </w:r>
      <w:r w:rsidR="007125EE" w:rsidRPr="00C169B1">
        <w:rPr>
          <w:rFonts w:ascii="Times New Roman" w:eastAsia="Times New Roman" w:hAnsi="Times New Roman" w:cs="Times New Roman"/>
          <w:b/>
          <w:bCs/>
          <w:lang w:val="bs-Latn-BA"/>
        </w:rPr>
        <w:t>202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="007125EE" w:rsidRPr="00C169B1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godine u 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0,30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sati.</w:t>
      </w:r>
    </w:p>
    <w:p w14:paraId="4D6716F4" w14:textId="77777777" w:rsidR="003F6060" w:rsidRPr="00697D96" w:rsidRDefault="00697D96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697D96">
        <w:rPr>
          <w:rFonts w:ascii="Times New Roman" w:eastAsia="Times New Roman" w:hAnsi="Times New Roman" w:cs="Times New Roman"/>
          <w:lang w:val="bs-Latn-BA"/>
        </w:rPr>
        <w:t>Adresa za prijem i otvaranje blagovremeno dostavljenih ponuda je:</w:t>
      </w:r>
    </w:p>
    <w:p w14:paraId="06E86DA7" w14:textId="5F9FF582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                     </w:t>
      </w:r>
      <w:r w:rsidR="007125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 w:rsidRPr="008C3B0A">
        <w:rPr>
          <w:rFonts w:ascii="Times New Roman" w:eastAsia="Times New Roman" w:hAnsi="Times New Roman" w:cs="Times New Roman"/>
          <w:bCs/>
          <w:lang w:val="bs-Latn-BA"/>
        </w:rPr>
        <w:t>Tima za implementaciju READP projekta</w:t>
      </w:r>
    </w:p>
    <w:p w14:paraId="1DC35F6F" w14:textId="36EBC7B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N/r: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Ermina Mulahusić, specijalista za nabavke</w:t>
      </w:r>
    </w:p>
    <w:p w14:paraId="6B30EEE7" w14:textId="472E636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Adresa: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>
        <w:rPr>
          <w:rFonts w:ascii="Times New Roman" w:eastAsia="Times New Roman" w:hAnsi="Times New Roman" w:cs="Times New Roman"/>
          <w:bCs/>
          <w:lang w:val="bs-Latn-BA"/>
        </w:rPr>
        <w:t>Butmirska cesta br. 40, 71210 Ilidža,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BiH</w:t>
      </w:r>
    </w:p>
    <w:p w14:paraId="4F49FBFE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Telefon: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       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+387 (0)33/666-535</w:t>
      </w:r>
    </w:p>
    <w:p w14:paraId="645524A6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Faks: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+387 (0)33/666-540</w:t>
      </w:r>
    </w:p>
    <w:p w14:paraId="316BEB4B" w14:textId="694F09CC" w:rsidR="00460BEC" w:rsidRDefault="007A6657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>
        <w:rPr>
          <w:rFonts w:ascii="Times New Roman" w:eastAsia="Times New Roman" w:hAnsi="Times New Roman" w:cs="Times New Roman"/>
          <w:bCs/>
          <w:lang w:val="bs-Latn-BA"/>
        </w:rPr>
        <w:t>Kontak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>t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460BEC" w:rsidRPr="00E25984">
        <w:rPr>
          <w:rFonts w:ascii="Times New Roman" w:eastAsia="Times New Roman" w:hAnsi="Times New Roman" w:cs="Times New Roman"/>
          <w:bCs/>
          <w:lang w:val="bs-Latn-BA"/>
        </w:rPr>
        <w:t>e-mail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za dodatna pitanja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 xml:space="preserve"> i preuzimanje tenderske dokumentacije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: </w:t>
      </w:r>
      <w:hyperlink r:id="rId8" w:history="1">
        <w:r w:rsidRPr="00501107">
          <w:rPr>
            <w:rStyle w:val="Hyperlink"/>
            <w:rFonts w:ascii="Times New Roman" w:eastAsia="Times New Roman" w:hAnsi="Times New Roman" w:cs="Times New Roman"/>
            <w:bCs/>
            <w:lang w:val="bs-Latn-BA"/>
          </w:rPr>
          <w:t>e.mulahusic@fmpvspcu.ba</w:t>
        </w:r>
      </w:hyperlink>
    </w:p>
    <w:p w14:paraId="142E60CF" w14:textId="77777777" w:rsidR="00460BEC" w:rsidRPr="00E25984" w:rsidRDefault="00460BEC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</w:p>
    <w:p w14:paraId="5244A064" w14:textId="77777777" w:rsidR="00900876" w:rsidRPr="00E25984" w:rsidRDefault="00900876">
      <w:pPr>
        <w:rPr>
          <w:rFonts w:ascii="Times New Roman" w:hAnsi="Times New Roman" w:cs="Times New Roman"/>
          <w:sz w:val="20"/>
          <w:szCs w:val="20"/>
        </w:rPr>
      </w:pPr>
    </w:p>
    <w:sectPr w:rsidR="00900876" w:rsidRPr="00E2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E995" w14:textId="77777777" w:rsidR="003A7756" w:rsidRDefault="003A7756" w:rsidP="00E25984">
      <w:pPr>
        <w:spacing w:after="0" w:line="240" w:lineRule="auto"/>
      </w:pPr>
      <w:r>
        <w:separator/>
      </w:r>
    </w:p>
  </w:endnote>
  <w:endnote w:type="continuationSeparator" w:id="0">
    <w:p w14:paraId="18EE49F7" w14:textId="77777777" w:rsidR="003A7756" w:rsidRDefault="003A7756" w:rsidP="00E2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82E1" w14:textId="77777777" w:rsidR="003A7756" w:rsidRDefault="003A7756" w:rsidP="00E25984">
      <w:pPr>
        <w:spacing w:after="0" w:line="240" w:lineRule="auto"/>
      </w:pPr>
      <w:r>
        <w:separator/>
      </w:r>
    </w:p>
  </w:footnote>
  <w:footnote w:type="continuationSeparator" w:id="0">
    <w:p w14:paraId="78DA3180" w14:textId="77777777" w:rsidR="003A7756" w:rsidRDefault="003A7756" w:rsidP="00E2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1ABB"/>
    <w:multiLevelType w:val="hybridMultilevel"/>
    <w:tmpl w:val="9A926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4"/>
    <w:rsid w:val="00061F89"/>
    <w:rsid w:val="00086A30"/>
    <w:rsid w:val="000C3A19"/>
    <w:rsid w:val="0011723B"/>
    <w:rsid w:val="00163D9B"/>
    <w:rsid w:val="00185ADB"/>
    <w:rsid w:val="001A3F24"/>
    <w:rsid w:val="001B0FE0"/>
    <w:rsid w:val="001E6325"/>
    <w:rsid w:val="001E7E7A"/>
    <w:rsid w:val="00251431"/>
    <w:rsid w:val="00256D8C"/>
    <w:rsid w:val="002C2F1A"/>
    <w:rsid w:val="002C7D99"/>
    <w:rsid w:val="002C7FCE"/>
    <w:rsid w:val="002E7672"/>
    <w:rsid w:val="003145A8"/>
    <w:rsid w:val="00336B15"/>
    <w:rsid w:val="00382F2B"/>
    <w:rsid w:val="003A7756"/>
    <w:rsid w:val="003F6060"/>
    <w:rsid w:val="004064FB"/>
    <w:rsid w:val="0046031F"/>
    <w:rsid w:val="00460BEC"/>
    <w:rsid w:val="004677E3"/>
    <w:rsid w:val="00493835"/>
    <w:rsid w:val="004B065E"/>
    <w:rsid w:val="004D6BEB"/>
    <w:rsid w:val="00511567"/>
    <w:rsid w:val="00513172"/>
    <w:rsid w:val="00555434"/>
    <w:rsid w:val="0058178F"/>
    <w:rsid w:val="005B65B0"/>
    <w:rsid w:val="00637D9F"/>
    <w:rsid w:val="00692FC3"/>
    <w:rsid w:val="00697D96"/>
    <w:rsid w:val="006B4E70"/>
    <w:rsid w:val="006D23B3"/>
    <w:rsid w:val="006D4D24"/>
    <w:rsid w:val="007125EE"/>
    <w:rsid w:val="007468BB"/>
    <w:rsid w:val="00760DE6"/>
    <w:rsid w:val="0077424F"/>
    <w:rsid w:val="00775BA0"/>
    <w:rsid w:val="007A159C"/>
    <w:rsid w:val="007A6657"/>
    <w:rsid w:val="007A7C4A"/>
    <w:rsid w:val="007B0D1A"/>
    <w:rsid w:val="007B389B"/>
    <w:rsid w:val="007C4060"/>
    <w:rsid w:val="007D5DB8"/>
    <w:rsid w:val="007E0E32"/>
    <w:rsid w:val="007E62E7"/>
    <w:rsid w:val="008476B8"/>
    <w:rsid w:val="008558B7"/>
    <w:rsid w:val="00875A3B"/>
    <w:rsid w:val="00896405"/>
    <w:rsid w:val="008B68A3"/>
    <w:rsid w:val="008C3B0A"/>
    <w:rsid w:val="008C7364"/>
    <w:rsid w:val="008D28D0"/>
    <w:rsid w:val="00900876"/>
    <w:rsid w:val="00930FDF"/>
    <w:rsid w:val="0094240D"/>
    <w:rsid w:val="00967FDD"/>
    <w:rsid w:val="00980C6D"/>
    <w:rsid w:val="009831BD"/>
    <w:rsid w:val="009C0034"/>
    <w:rsid w:val="009E08CC"/>
    <w:rsid w:val="009F2E40"/>
    <w:rsid w:val="009F7F54"/>
    <w:rsid w:val="00A22EB5"/>
    <w:rsid w:val="00AA1D5D"/>
    <w:rsid w:val="00AC22CF"/>
    <w:rsid w:val="00AF74A3"/>
    <w:rsid w:val="00B059A4"/>
    <w:rsid w:val="00B10019"/>
    <w:rsid w:val="00BA305B"/>
    <w:rsid w:val="00BE3A19"/>
    <w:rsid w:val="00C023AA"/>
    <w:rsid w:val="00C145AC"/>
    <w:rsid w:val="00C169B1"/>
    <w:rsid w:val="00C42DCF"/>
    <w:rsid w:val="00CA02A5"/>
    <w:rsid w:val="00D03DF3"/>
    <w:rsid w:val="00D15E84"/>
    <w:rsid w:val="00D238EE"/>
    <w:rsid w:val="00D77552"/>
    <w:rsid w:val="00D96D92"/>
    <w:rsid w:val="00DA5151"/>
    <w:rsid w:val="00DE5633"/>
    <w:rsid w:val="00E0101D"/>
    <w:rsid w:val="00E159D8"/>
    <w:rsid w:val="00E15A96"/>
    <w:rsid w:val="00E25984"/>
    <w:rsid w:val="00E51855"/>
    <w:rsid w:val="00E53B1F"/>
    <w:rsid w:val="00E81DE5"/>
    <w:rsid w:val="00EB4B05"/>
    <w:rsid w:val="00EC0B9E"/>
    <w:rsid w:val="00EC5185"/>
    <w:rsid w:val="00F23DEA"/>
    <w:rsid w:val="00F312B7"/>
    <w:rsid w:val="00F60ED4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6309"/>
  <w15:chartTrackingRefBased/>
  <w15:docId w15:val="{F7BE488B-A6D9-4631-B5FD-4CAE009E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25984"/>
    <w:rPr>
      <w:vertAlign w:val="superscript"/>
    </w:rPr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E259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E25984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25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ulahusic@fmpvspcu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d.org/projectprocur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Mulahusic</dc:creator>
  <cp:keywords/>
  <dc:description/>
  <cp:lastModifiedBy>Ermina Mulahusic</cp:lastModifiedBy>
  <cp:revision>5</cp:revision>
  <dcterms:created xsi:type="dcterms:W3CDTF">2026-04-08T12:35:00Z</dcterms:created>
  <dcterms:modified xsi:type="dcterms:W3CDTF">2026-04-22T04:17:00Z</dcterms:modified>
</cp:coreProperties>
</file>